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1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lastRenderedPageBreak/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3022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3022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BA2CBE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BA2CBE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BA2CBE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BA2CBE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</w:t>
      </w:r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2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2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świadczone usługi opiekuńcze lub specjalistyczne usługi </w:t>
      </w:r>
      <w:r w:rsidR="00054210" w:rsidRPr="000339C9">
        <w:rPr>
          <w:rFonts w:eastAsia="Times New Roman" w:hAnsi="Calibri" w:cs="Calibri"/>
          <w:sz w:val="24"/>
          <w:szCs w:val="24"/>
        </w:rPr>
        <w:lastRenderedPageBreak/>
        <w:t>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>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>Oświadczam, że aktualnie uczestniczę/nie uczestniczę*** bądź uczestniczyłem/ nie uczestniczyłem*** w Programie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Programie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>. W ramach Programu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lastRenderedPageBreak/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3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późn.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późn.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4CB3B" w14:textId="77777777" w:rsidR="00BA2CBE" w:rsidRDefault="00BA2CBE" w:rsidP="00A72C91">
      <w:pPr>
        <w:spacing w:after="0" w:line="240" w:lineRule="auto"/>
      </w:pPr>
      <w:r>
        <w:separator/>
      </w:r>
    </w:p>
  </w:endnote>
  <w:endnote w:type="continuationSeparator" w:id="0">
    <w:p w14:paraId="3A6B3F5C" w14:textId="77777777" w:rsidR="00BA2CBE" w:rsidRDefault="00BA2CBE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022">
          <w:rPr>
            <w:noProof/>
          </w:rPr>
          <w:t>5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4EB02" w14:textId="77777777" w:rsidR="00BA2CBE" w:rsidRDefault="00BA2CBE" w:rsidP="00A72C91">
      <w:pPr>
        <w:spacing w:after="0" w:line="240" w:lineRule="auto"/>
      </w:pPr>
      <w:r>
        <w:separator/>
      </w:r>
    </w:p>
  </w:footnote>
  <w:footnote w:type="continuationSeparator" w:id="0">
    <w:p w14:paraId="7D096A47" w14:textId="77777777" w:rsidR="00BA2CBE" w:rsidRDefault="00BA2CBE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A2CBE"/>
    <w:rsid w:val="00BC6A98"/>
    <w:rsid w:val="00BF5311"/>
    <w:rsid w:val="00C03022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A75D7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C81F1-E1A7-4E22-BA48-2E6DFA4D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Iwona Wawarzyńczak</cp:lastModifiedBy>
  <cp:revision>2</cp:revision>
  <cp:lastPrinted>2021-10-05T07:26:00Z</cp:lastPrinted>
  <dcterms:created xsi:type="dcterms:W3CDTF">2025-02-27T12:20:00Z</dcterms:created>
  <dcterms:modified xsi:type="dcterms:W3CDTF">2025-02-27T12:20:00Z</dcterms:modified>
</cp:coreProperties>
</file>